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0EE9" w:rsidRPr="005130A2" w:rsidRDefault="005130A2">
      <w:pPr>
        <w:rPr>
          <w:rFonts w:ascii="Arial" w:hAnsi="Arial" w:cs="Arial"/>
          <w:b/>
          <w:u w:val="single"/>
        </w:rPr>
      </w:pPr>
      <w:r w:rsidRPr="005130A2">
        <w:rPr>
          <w:rFonts w:ascii="Arial" w:hAnsi="Arial" w:cs="Arial"/>
          <w:b/>
          <w:u w:val="single"/>
        </w:rPr>
        <w:t>Anlage 2 EEG-Einspeisevertrag Lageplan</w:t>
      </w:r>
    </w:p>
    <w:p w:rsidR="005130A2" w:rsidRDefault="005130A2"/>
    <w:p w:rsidR="005130A2" w:rsidRDefault="005130A2"/>
    <w:p w:rsidR="005130A2" w:rsidRDefault="005130A2"/>
    <w:p w:rsidR="005130A2" w:rsidRDefault="005130A2"/>
    <w:p w:rsidR="005130A2" w:rsidRDefault="005130A2">
      <w:r>
        <w:t>Wird vom Anlagenbetreiber vorgelegt</w:t>
      </w:r>
    </w:p>
    <w:p w:rsidR="005130A2" w:rsidRDefault="005130A2">
      <w:bookmarkStart w:id="0" w:name="_GoBack"/>
      <w:bookmarkEnd w:id="0"/>
    </w:p>
    <w:p w:rsidR="005130A2" w:rsidRDefault="005130A2"/>
    <w:sectPr w:rsidR="005130A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30A2"/>
    <w:rsid w:val="005130A2"/>
    <w:rsid w:val="00F70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D4A5C2"/>
  <w15:chartTrackingRefBased/>
  <w15:docId w15:val="{D14ECD09-BB26-4D34-93FA-EC050FEA5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</Words>
  <Characters>70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Böhm, Thomas</dc:creator>
  <cp:keywords/>
  <dc:description/>
  <cp:lastModifiedBy>Böhm, Thomas</cp:lastModifiedBy>
  <cp:revision>1</cp:revision>
  <dcterms:created xsi:type="dcterms:W3CDTF">2018-06-19T13:47:00Z</dcterms:created>
  <dcterms:modified xsi:type="dcterms:W3CDTF">2018-06-19T13:48:00Z</dcterms:modified>
</cp:coreProperties>
</file>